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84" w:rsidRPr="00414E48" w:rsidRDefault="006D5A84" w:rsidP="00251F50">
      <w:pPr>
        <w:pStyle w:val="berschrift1"/>
        <w:rPr>
          <w:rFonts w:ascii="Arial" w:hAnsi="Arial" w:cs="Arial"/>
          <w:color w:val="auto"/>
          <w:lang w:eastAsia="de-AT"/>
        </w:rPr>
      </w:pPr>
      <w:r w:rsidRPr="00414E48">
        <w:rPr>
          <w:rFonts w:ascii="Arial" w:hAnsi="Arial" w:cs="Arial"/>
          <w:color w:val="auto"/>
          <w:lang w:eastAsia="de-AT"/>
        </w:rPr>
        <w:t>Über Will Hall</w:t>
      </w:r>
    </w:p>
    <w:p w:rsidR="00251F50" w:rsidRPr="00251F50" w:rsidRDefault="00251F50" w:rsidP="00251F50">
      <w:pPr>
        <w:pStyle w:val="Textkrper"/>
        <w:rPr>
          <w:rFonts w:ascii="Arial" w:hAnsi="Arial" w:cs="Arial"/>
          <w:lang w:eastAsia="de-AT"/>
        </w:rPr>
      </w:pPr>
    </w:p>
    <w:p w:rsidR="00CE30D9" w:rsidRPr="00251F50" w:rsidRDefault="00955090" w:rsidP="00251F50">
      <w:pPr>
        <w:pStyle w:val="Textkrper"/>
        <w:rPr>
          <w:rFonts w:ascii="Arial" w:hAnsi="Arial" w:cs="Arial"/>
          <w:lang w:eastAsia="de-AT"/>
        </w:rPr>
      </w:pPr>
      <w:r w:rsidRPr="00251F50">
        <w:rPr>
          <w:rFonts w:ascii="Arial" w:hAnsi="Arial" w:cs="Arial"/>
          <w:lang w:eastAsia="de-AT"/>
        </w:rPr>
        <w:t>Will Hall ist ein</w:t>
      </w:r>
      <w:r w:rsidR="004523CE" w:rsidRPr="00251F50">
        <w:rPr>
          <w:rFonts w:ascii="Arial" w:hAnsi="Arial" w:cs="Arial"/>
          <w:lang w:eastAsia="de-AT"/>
        </w:rPr>
        <w:t xml:space="preserve"> </w:t>
      </w:r>
      <w:r w:rsidRPr="00251F50">
        <w:rPr>
          <w:rFonts w:ascii="Arial" w:hAnsi="Arial" w:cs="Arial"/>
          <w:lang w:eastAsia="de-AT"/>
        </w:rPr>
        <w:t>bekannter</w:t>
      </w:r>
      <w:r w:rsidR="004523CE" w:rsidRPr="00251F50">
        <w:rPr>
          <w:rFonts w:ascii="Arial" w:hAnsi="Arial" w:cs="Arial"/>
          <w:lang w:eastAsia="de-AT"/>
        </w:rPr>
        <w:t xml:space="preserve"> Vertreter der US-Selbsthilfebewegung, </w:t>
      </w:r>
      <w:r w:rsidR="00A47EA3" w:rsidRPr="00251F50">
        <w:rPr>
          <w:rFonts w:ascii="Arial" w:hAnsi="Arial" w:cs="Arial"/>
          <w:lang w:eastAsia="de-AT"/>
        </w:rPr>
        <w:t xml:space="preserve">Autor und </w:t>
      </w:r>
      <w:r w:rsidR="004523CE" w:rsidRPr="00251F50">
        <w:rPr>
          <w:rFonts w:ascii="Arial" w:hAnsi="Arial" w:cs="Arial"/>
          <w:lang w:eastAsia="de-AT"/>
        </w:rPr>
        <w:t>Moderator von „madness radio“</w:t>
      </w:r>
      <w:r w:rsidR="006D5A84" w:rsidRPr="00251F50">
        <w:rPr>
          <w:rFonts w:ascii="Arial" w:hAnsi="Arial" w:cs="Arial"/>
          <w:lang w:eastAsia="de-AT"/>
        </w:rPr>
        <w:t xml:space="preserve"> (einer Radiosendung über die Erfahrung von Verrücktheit</w:t>
      </w:r>
      <w:r w:rsidR="00414E48">
        <w:rPr>
          <w:rFonts w:ascii="Arial" w:hAnsi="Arial" w:cs="Arial"/>
          <w:lang w:eastAsia="de-AT"/>
        </w:rPr>
        <w:t>, den</w:t>
      </w:r>
      <w:r w:rsidR="006D5A84" w:rsidRPr="00251F50">
        <w:rPr>
          <w:rFonts w:ascii="Arial" w:hAnsi="Arial" w:cs="Arial"/>
          <w:lang w:eastAsia="de-AT"/>
        </w:rPr>
        <w:t xml:space="preserve"> U</w:t>
      </w:r>
      <w:r w:rsidR="00414E48">
        <w:rPr>
          <w:rFonts w:ascii="Arial" w:hAnsi="Arial" w:cs="Arial"/>
          <w:lang w:eastAsia="de-AT"/>
        </w:rPr>
        <w:t>mgang</w:t>
      </w:r>
      <w:r w:rsidR="006D5A84" w:rsidRPr="00251F50">
        <w:rPr>
          <w:rFonts w:ascii="Arial" w:hAnsi="Arial" w:cs="Arial"/>
          <w:lang w:eastAsia="de-AT"/>
        </w:rPr>
        <w:t xml:space="preserve"> mit </w:t>
      </w:r>
      <w:r w:rsidR="00414E48">
        <w:rPr>
          <w:rFonts w:ascii="Arial" w:hAnsi="Arial" w:cs="Arial"/>
          <w:lang w:eastAsia="de-AT"/>
        </w:rPr>
        <w:t xml:space="preserve">extremen Bewusstseinszuständen und über </w:t>
      </w:r>
      <w:r w:rsidR="006D5A84" w:rsidRPr="00251F50">
        <w:rPr>
          <w:rFonts w:ascii="Arial" w:hAnsi="Arial" w:cs="Arial"/>
          <w:lang w:eastAsia="de-AT"/>
        </w:rPr>
        <w:t>alternative Denkweisen und Behandlungsformen im Bereich Mental Health)</w:t>
      </w:r>
      <w:r w:rsidR="00A47EA3" w:rsidRPr="00251F50">
        <w:rPr>
          <w:rFonts w:ascii="Arial" w:hAnsi="Arial" w:cs="Arial"/>
          <w:lang w:eastAsia="de-AT"/>
        </w:rPr>
        <w:t>.</w:t>
      </w:r>
      <w:r w:rsidR="004523CE" w:rsidRPr="00251F50">
        <w:rPr>
          <w:rFonts w:ascii="Arial" w:hAnsi="Arial" w:cs="Arial"/>
          <w:lang w:eastAsia="de-AT"/>
        </w:rPr>
        <w:t xml:space="preserve"> </w:t>
      </w:r>
      <w:r w:rsidRPr="00251F50">
        <w:rPr>
          <w:rFonts w:ascii="Arial" w:hAnsi="Arial" w:cs="Arial"/>
          <w:lang w:eastAsia="de-AT"/>
        </w:rPr>
        <w:t xml:space="preserve">Er </w:t>
      </w:r>
      <w:r w:rsidR="00D62152" w:rsidRPr="00251F50">
        <w:rPr>
          <w:rFonts w:ascii="Arial" w:hAnsi="Arial" w:cs="Arial"/>
        </w:rPr>
        <w:t>studierte Prozessarbeit am Process Work Institute in Portland und ist he</w:t>
      </w:r>
      <w:r w:rsidR="00CE30D9" w:rsidRPr="00251F50">
        <w:rPr>
          <w:rFonts w:ascii="Arial" w:hAnsi="Arial" w:cs="Arial"/>
        </w:rPr>
        <w:t xml:space="preserve">ute selbst als </w:t>
      </w:r>
      <w:r w:rsidR="00FB004A" w:rsidRPr="00251F50">
        <w:rPr>
          <w:rFonts w:ascii="Arial" w:hAnsi="Arial" w:cs="Arial"/>
        </w:rPr>
        <w:t xml:space="preserve">Berater und Trainer </w:t>
      </w:r>
      <w:r w:rsidR="00CE30D9" w:rsidRPr="00251F50">
        <w:rPr>
          <w:rFonts w:ascii="Arial" w:hAnsi="Arial" w:cs="Arial"/>
        </w:rPr>
        <w:t>t</w:t>
      </w:r>
      <w:r w:rsidR="00D62152" w:rsidRPr="00251F50">
        <w:rPr>
          <w:rFonts w:ascii="Arial" w:hAnsi="Arial" w:cs="Arial"/>
        </w:rPr>
        <w:t>ätig.</w:t>
      </w:r>
      <w:r w:rsidR="00CE30D9" w:rsidRPr="00251F50">
        <w:rPr>
          <w:rFonts w:ascii="Arial" w:hAnsi="Arial" w:cs="Arial"/>
        </w:rPr>
        <w:t xml:space="preserve"> </w:t>
      </w:r>
      <w:r w:rsidR="00FB004A" w:rsidRPr="00251F50">
        <w:rPr>
          <w:rFonts w:ascii="Arial" w:hAnsi="Arial" w:cs="Arial"/>
        </w:rPr>
        <w:t xml:space="preserve">Weiters </w:t>
      </w:r>
      <w:r w:rsidR="00CE30D9" w:rsidRPr="00251F50">
        <w:rPr>
          <w:rFonts w:ascii="Arial" w:hAnsi="Arial" w:cs="Arial"/>
        </w:rPr>
        <w:t xml:space="preserve">ist </w:t>
      </w:r>
      <w:r w:rsidR="00FB004A" w:rsidRPr="00251F50">
        <w:rPr>
          <w:rFonts w:ascii="Arial" w:hAnsi="Arial" w:cs="Arial"/>
        </w:rPr>
        <w:t xml:space="preserve">er </w:t>
      </w:r>
      <w:r w:rsidR="00CE30D9" w:rsidRPr="00251F50">
        <w:rPr>
          <w:rFonts w:ascii="Arial" w:hAnsi="Arial" w:cs="Arial"/>
          <w:lang w:eastAsia="de-AT"/>
        </w:rPr>
        <w:t xml:space="preserve">Aktivist von </w:t>
      </w:r>
      <w:r w:rsidRPr="00251F50">
        <w:rPr>
          <w:rFonts w:ascii="Arial" w:hAnsi="Arial" w:cs="Arial"/>
          <w:lang w:eastAsia="de-AT"/>
        </w:rPr>
        <w:t>Intervoice, der internationalen Vereinigung stimmenhörender Menschen</w:t>
      </w:r>
      <w:r w:rsidR="00A47EA3" w:rsidRPr="00251F50">
        <w:rPr>
          <w:rFonts w:ascii="Arial" w:hAnsi="Arial" w:cs="Arial"/>
          <w:lang w:eastAsia="de-AT"/>
        </w:rPr>
        <w:t xml:space="preserve"> und ihren</w:t>
      </w:r>
      <w:r w:rsidRPr="00251F50">
        <w:rPr>
          <w:rFonts w:ascii="Arial" w:hAnsi="Arial" w:cs="Arial"/>
          <w:lang w:eastAsia="de-AT"/>
        </w:rPr>
        <w:t xml:space="preserve"> UnterstützerInnen</w:t>
      </w:r>
      <w:r w:rsidR="00CE30D9" w:rsidRPr="00251F50">
        <w:rPr>
          <w:rFonts w:ascii="Arial" w:hAnsi="Arial" w:cs="Arial"/>
          <w:lang w:eastAsia="de-AT"/>
        </w:rPr>
        <w:t xml:space="preserve">. </w:t>
      </w:r>
    </w:p>
    <w:p w:rsidR="00D62152" w:rsidRPr="00251F50" w:rsidRDefault="00955090" w:rsidP="00251F50">
      <w:pPr>
        <w:pStyle w:val="Textkrper"/>
        <w:rPr>
          <w:rFonts w:ascii="Arial" w:hAnsi="Arial" w:cs="Arial"/>
          <w:lang w:eastAsia="de-AT"/>
        </w:rPr>
      </w:pPr>
      <w:r w:rsidRPr="00251F50">
        <w:rPr>
          <w:rFonts w:ascii="Arial" w:hAnsi="Arial" w:cs="Arial"/>
          <w:lang w:eastAsia="de-AT"/>
        </w:rPr>
        <w:t xml:space="preserve">Will Hall veröffentlichte bedeutende Beiträge und hält weltweit Vorträge zu den Themen Recovery, Umgang mit Psychopharmaka, Entstigmatisierung, Selbsthilfe sowie alternative Ansätze in der Sozialpsychiatrie. </w:t>
      </w:r>
      <w:r w:rsidR="00D62152" w:rsidRPr="00251F50">
        <w:rPr>
          <w:rFonts w:ascii="Arial" w:hAnsi="Arial" w:cs="Arial"/>
        </w:rPr>
        <w:t>Seine Arbeit wurde in Artikeln der New York Times und Newsweek sowie in diversen Radioberichten vorgestellt</w:t>
      </w:r>
      <w:r w:rsidR="00D62152" w:rsidRPr="00251F50">
        <w:rPr>
          <w:rFonts w:ascii="Arial" w:hAnsi="Arial" w:cs="Arial"/>
          <w:lang w:eastAsia="de-AT"/>
        </w:rPr>
        <w:t xml:space="preserve"> </w:t>
      </w:r>
    </w:p>
    <w:p w:rsidR="00414E48" w:rsidRPr="00414E48" w:rsidRDefault="00D62152" w:rsidP="00414E48">
      <w:pPr>
        <w:pStyle w:val="KeinLeerraum"/>
        <w:rPr>
          <w:rFonts w:ascii="Arial" w:hAnsi="Arial" w:cs="Arial"/>
          <w:lang w:eastAsia="de-AT"/>
        </w:rPr>
      </w:pPr>
      <w:r w:rsidRPr="00414E48">
        <w:rPr>
          <w:rFonts w:ascii="Arial" w:hAnsi="Arial" w:cs="Arial"/>
          <w:lang w:eastAsia="de-AT"/>
        </w:rPr>
        <w:t xml:space="preserve">Will Hall </w:t>
      </w:r>
      <w:r w:rsidR="00955090" w:rsidRPr="00414E48">
        <w:rPr>
          <w:rFonts w:ascii="Arial" w:hAnsi="Arial" w:cs="Arial"/>
          <w:lang w:eastAsia="de-AT"/>
        </w:rPr>
        <w:t>ist Mitautor des „Harm Reduction Guide to Coming Off Psychiatric Drugs and Withdrawal“, einer Broschüre, die Vor- und Nachteile der Einnahme von Psychopharmaka abwägt.</w:t>
      </w:r>
    </w:p>
    <w:p w:rsidR="00955090" w:rsidRPr="00414E48" w:rsidRDefault="00955090" w:rsidP="00414E48">
      <w:pPr>
        <w:pStyle w:val="KeinLeerraum"/>
        <w:rPr>
          <w:rFonts w:ascii="Arial" w:hAnsi="Arial" w:cs="Arial"/>
          <w:lang w:eastAsia="de-AT"/>
        </w:rPr>
      </w:pPr>
      <w:r w:rsidRPr="00414E48">
        <w:rPr>
          <w:rFonts w:ascii="Arial" w:hAnsi="Arial" w:cs="Arial"/>
          <w:lang w:eastAsia="de-AT"/>
        </w:rPr>
        <w:t>Sein Buch</w:t>
      </w:r>
      <w:r w:rsidR="00A47EA3" w:rsidRPr="00414E48">
        <w:rPr>
          <w:rFonts w:ascii="Arial" w:hAnsi="Arial" w:cs="Arial"/>
          <w:lang w:eastAsia="de-AT"/>
        </w:rPr>
        <w:t xml:space="preserve"> „Outside mental Health – Voices and visions of Madness” ist 2016 erschienen und enthält </w:t>
      </w:r>
      <w:r w:rsidR="006D5A84" w:rsidRPr="00414E48">
        <w:rPr>
          <w:rFonts w:ascii="Arial" w:hAnsi="Arial" w:cs="Arial"/>
          <w:lang w:eastAsia="de-AT"/>
        </w:rPr>
        <w:t xml:space="preserve">Interviews, die von madness radio“ gesendet wurden und Texte </w:t>
      </w:r>
      <w:r w:rsidR="00251F50" w:rsidRPr="00414E48">
        <w:rPr>
          <w:rFonts w:ascii="Arial" w:hAnsi="Arial" w:cs="Arial"/>
          <w:lang w:eastAsia="de-AT"/>
        </w:rPr>
        <w:t>von PatientInnen, WissenschafterInnen,</w:t>
      </w:r>
      <w:r w:rsidR="00414E48">
        <w:rPr>
          <w:rFonts w:ascii="Arial" w:hAnsi="Arial" w:cs="Arial"/>
          <w:lang w:eastAsia="de-AT"/>
        </w:rPr>
        <w:t xml:space="preserve"> Journal</w:t>
      </w:r>
      <w:r w:rsidR="00251F50" w:rsidRPr="00414E48">
        <w:rPr>
          <w:rFonts w:ascii="Arial" w:hAnsi="Arial" w:cs="Arial"/>
          <w:lang w:eastAsia="de-AT"/>
        </w:rPr>
        <w:t>istInnen und ÄrztInnen</w:t>
      </w:r>
      <w:r w:rsidR="00AB3F24">
        <w:rPr>
          <w:rFonts w:ascii="Arial" w:hAnsi="Arial" w:cs="Arial"/>
          <w:lang w:eastAsia="de-AT"/>
        </w:rPr>
        <w:t xml:space="preserve"> </w:t>
      </w:r>
      <w:r w:rsidR="00833135">
        <w:rPr>
          <w:rFonts w:ascii="Arial" w:hAnsi="Arial" w:cs="Arial"/>
          <w:lang w:eastAsia="de-AT"/>
        </w:rPr>
        <w:t>über psychisches Leiden, Trauma, Recovery, Mitgefühl, Behandlungen, Verrücktsein in einer verrückten Gesellschaft….</w:t>
      </w:r>
    </w:p>
    <w:p w:rsidR="00414E48" w:rsidRPr="00414E48" w:rsidRDefault="00414E48" w:rsidP="00251F50">
      <w:pPr>
        <w:pStyle w:val="Textkrper"/>
        <w:rPr>
          <w:rFonts w:ascii="Arial" w:hAnsi="Arial" w:cs="Arial"/>
          <w:bCs/>
          <w:lang w:eastAsia="de-AT"/>
        </w:rPr>
      </w:pPr>
    </w:p>
    <w:p w:rsidR="00A47EA3" w:rsidRPr="00251F50" w:rsidRDefault="00955090" w:rsidP="00251F50">
      <w:pPr>
        <w:pStyle w:val="Textkrper"/>
        <w:rPr>
          <w:rFonts w:ascii="Arial" w:hAnsi="Arial" w:cs="Arial"/>
          <w:lang w:eastAsia="de-AT"/>
        </w:rPr>
      </w:pPr>
      <w:r w:rsidRPr="00251F50">
        <w:rPr>
          <w:rFonts w:ascii="Arial" w:hAnsi="Arial" w:cs="Arial"/>
          <w:bCs/>
          <w:lang w:eastAsia="de-AT"/>
        </w:rPr>
        <w:t>Will Hall stammt aus Portland in Oregon (USA). In einer psychischen Krise als schizophren diagnostiziert</w:t>
      </w:r>
      <w:r w:rsidRPr="00251F50">
        <w:rPr>
          <w:rFonts w:ascii="Arial" w:hAnsi="Arial" w:cs="Arial"/>
          <w:lang w:eastAsia="de-AT"/>
        </w:rPr>
        <w:t xml:space="preserve"> und nach einem leidvollen Weg durch psychiatrische Institutionen gelang es ihm zu genesen und bedeutende Projekte für die Interessen von psychiatrischen Patientinnen und Patienten zu gründen</w:t>
      </w:r>
      <w:r w:rsidR="00CE30D9" w:rsidRPr="00251F50">
        <w:rPr>
          <w:rFonts w:ascii="Arial" w:hAnsi="Arial" w:cs="Arial"/>
          <w:bCs/>
          <w:lang w:eastAsia="de-AT"/>
        </w:rPr>
        <w:t xml:space="preserve">. </w:t>
      </w:r>
      <w:r w:rsidR="00A47EA3" w:rsidRPr="00251F50">
        <w:rPr>
          <w:rFonts w:ascii="Arial" w:hAnsi="Arial" w:cs="Arial"/>
          <w:bCs/>
          <w:lang w:eastAsia="de-AT"/>
        </w:rPr>
        <w:t>Er</w:t>
      </w:r>
      <w:r w:rsidR="00A47EA3" w:rsidRPr="00251F50">
        <w:rPr>
          <w:rFonts w:ascii="Arial" w:hAnsi="Arial" w:cs="Arial"/>
        </w:rPr>
        <w:t xml:space="preserve"> war beteiligt an der Gründung des Freedom Center, einem Selbsthilfe-Projekt, das sich für Menschenrechte einsetzt und anstelle eines rein medizinischen Krankheitsmodells den Recovery-Ansatz und die Peer-Beratung forciert. Und er war weiters einer der Gründer des Icarus Projekt, einem Selbsthilfeprojekt für Menschen in psychischen Krisen. </w:t>
      </w:r>
    </w:p>
    <w:p w:rsidR="00FB004A" w:rsidRPr="00251F50" w:rsidRDefault="00FB004A" w:rsidP="00251F50">
      <w:pPr>
        <w:pStyle w:val="Textkrper"/>
        <w:rPr>
          <w:rFonts w:ascii="Arial" w:hAnsi="Arial" w:cs="Arial"/>
          <w:lang w:eastAsia="de-AT"/>
        </w:rPr>
      </w:pPr>
      <w:r w:rsidRPr="00251F50">
        <w:rPr>
          <w:rFonts w:ascii="Arial" w:hAnsi="Arial" w:cs="Arial"/>
          <w:bCs/>
          <w:lang w:eastAsia="de-AT"/>
        </w:rPr>
        <w:t>Will Hall ist ein leidenschaftlicher Verfechter einer neuen Vision von psychischer Gesundheit,</w:t>
      </w:r>
      <w:r w:rsidRPr="00251F50">
        <w:rPr>
          <w:rFonts w:ascii="Arial" w:hAnsi="Arial" w:cs="Arial"/>
          <w:lang w:eastAsia="de-AT"/>
        </w:rPr>
        <w:t xml:space="preserve"> die auf dem Verstehen von Verrücktheit beruht. Er lernte von der Open Dialogue Methode, einer </w:t>
      </w:r>
      <w:r w:rsidR="00414E48">
        <w:rPr>
          <w:rFonts w:ascii="Arial" w:hAnsi="Arial" w:cs="Arial"/>
          <w:lang w:eastAsia="de-AT"/>
        </w:rPr>
        <w:t xml:space="preserve">Form der </w:t>
      </w:r>
      <w:r w:rsidRPr="00251F50">
        <w:rPr>
          <w:rFonts w:ascii="Arial" w:hAnsi="Arial" w:cs="Arial"/>
          <w:lang w:eastAsia="de-AT"/>
        </w:rPr>
        <w:t xml:space="preserve">Begleitung von Menschen in akuten psychotischen Krisen in ihrem Lebensraum. Dieser Ansatz wurde in Finnland entwickelt und bezieht die Familie und das soziale Umfeld in die Behandlung ein. </w:t>
      </w:r>
    </w:p>
    <w:p w:rsidR="00CF53F5" w:rsidRPr="00251F50" w:rsidRDefault="00CF53F5" w:rsidP="00251F50">
      <w:pPr>
        <w:pStyle w:val="Textkrper"/>
        <w:rPr>
          <w:rFonts w:ascii="Arial" w:hAnsi="Arial" w:cs="Arial"/>
          <w:bCs/>
          <w:lang w:val="en-US" w:eastAsia="de-AT"/>
        </w:rPr>
      </w:pPr>
      <w:r w:rsidRPr="00251F50">
        <w:rPr>
          <w:rFonts w:ascii="Arial" w:hAnsi="Arial" w:cs="Arial"/>
          <w:lang w:val="en-US" w:eastAsia="de-AT"/>
        </w:rPr>
        <w:t xml:space="preserve">Die Vielfalt der psychischen Erfahrungen betrachtet er als vitalen und wertvollen Teil der Gemeinschaft: „My work and learning arose from my own experiences of recovery from madness, and today I am passionate about new visions of mind and what it means to be human.“ </w:t>
      </w:r>
    </w:p>
    <w:p w:rsidR="00EE35DF" w:rsidRPr="006F5366" w:rsidRDefault="00F4530B" w:rsidP="00251F50">
      <w:pPr>
        <w:pStyle w:val="Liste"/>
        <w:rPr>
          <w:rFonts w:ascii="Arial" w:hAnsi="Arial" w:cs="Arial"/>
          <w:lang w:val="en-US"/>
        </w:rPr>
      </w:pPr>
      <w:hyperlink r:id="rId7" w:history="1">
        <w:r w:rsidR="006D5A84" w:rsidRPr="006F5366">
          <w:rPr>
            <w:rStyle w:val="Hyperlink"/>
            <w:rFonts w:ascii="Arial" w:hAnsi="Arial" w:cs="Arial"/>
            <w:color w:val="auto"/>
            <w:lang w:val="en-US"/>
          </w:rPr>
          <w:t>http://willhall.net/</w:t>
        </w:r>
      </w:hyperlink>
    </w:p>
    <w:p w:rsidR="00955090" w:rsidRPr="006F5366" w:rsidRDefault="00F4530B" w:rsidP="00251F50">
      <w:pPr>
        <w:pStyle w:val="Liste"/>
        <w:rPr>
          <w:rFonts w:ascii="Arial" w:hAnsi="Arial" w:cs="Arial"/>
          <w:lang w:val="en-US" w:eastAsia="de-AT"/>
        </w:rPr>
      </w:pPr>
      <w:hyperlink r:id="rId8" w:history="1">
        <w:r w:rsidR="00042B52" w:rsidRPr="006F5366">
          <w:rPr>
            <w:rStyle w:val="Hyperlink"/>
            <w:rFonts w:ascii="Arial" w:hAnsi="Arial" w:cs="Arial"/>
            <w:bCs/>
            <w:color w:val="auto"/>
            <w:lang w:val="en-US" w:eastAsia="de-AT"/>
          </w:rPr>
          <w:t>http://outsidementalhealth.com/about/</w:t>
        </w:r>
      </w:hyperlink>
    </w:p>
    <w:p w:rsidR="00955090" w:rsidRPr="006F5366" w:rsidRDefault="00F4530B" w:rsidP="00251F50">
      <w:pPr>
        <w:pStyle w:val="Liste"/>
        <w:rPr>
          <w:rFonts w:ascii="Arial" w:hAnsi="Arial" w:cs="Arial"/>
          <w:lang w:val="en-US" w:eastAsia="de-AT"/>
        </w:rPr>
      </w:pPr>
      <w:hyperlink r:id="rId9" w:history="1">
        <w:r w:rsidR="00042B52" w:rsidRPr="006F5366">
          <w:rPr>
            <w:rStyle w:val="Hyperlink"/>
            <w:rFonts w:ascii="Arial" w:hAnsi="Arial" w:cs="Arial"/>
            <w:bCs/>
            <w:color w:val="auto"/>
            <w:lang w:val="en-US" w:eastAsia="de-AT"/>
          </w:rPr>
          <w:t>http://www.madnessradio.net/</w:t>
        </w:r>
      </w:hyperlink>
    </w:p>
    <w:p w:rsidR="0009335D" w:rsidRPr="006F5366" w:rsidRDefault="00F4530B" w:rsidP="00251F50">
      <w:pPr>
        <w:pStyle w:val="Liste"/>
        <w:rPr>
          <w:rFonts w:ascii="Arial" w:hAnsi="Arial" w:cs="Arial"/>
          <w:lang w:val="en-US" w:eastAsia="de-AT"/>
        </w:rPr>
      </w:pPr>
      <w:hyperlink r:id="rId10" w:history="1">
        <w:r w:rsidR="0009335D" w:rsidRPr="006F5366">
          <w:rPr>
            <w:rStyle w:val="Hyperlink"/>
            <w:rFonts w:ascii="Arial" w:hAnsi="Arial" w:cs="Arial"/>
            <w:color w:val="auto"/>
            <w:lang w:val="en-US"/>
          </w:rPr>
          <w:t>http://www.freedom-center.org/</w:t>
        </w:r>
      </w:hyperlink>
    </w:p>
    <w:p w:rsidR="00A66E69" w:rsidRPr="006F5366" w:rsidRDefault="00F4530B" w:rsidP="00251F50">
      <w:pPr>
        <w:pStyle w:val="Liste"/>
        <w:rPr>
          <w:rFonts w:ascii="Arial" w:hAnsi="Arial" w:cs="Arial"/>
          <w:lang w:val="en-US" w:eastAsia="de-AT"/>
        </w:rPr>
      </w:pPr>
      <w:hyperlink r:id="rId11" w:history="1">
        <w:r w:rsidR="00247B46" w:rsidRPr="006F5366">
          <w:rPr>
            <w:rStyle w:val="Hyperlink"/>
            <w:rFonts w:ascii="Arial" w:hAnsi="Arial" w:cs="Arial"/>
            <w:color w:val="auto"/>
            <w:lang w:val="en-US" w:eastAsia="de-AT"/>
          </w:rPr>
          <w:t>http://theicarusproject.net/</w:t>
        </w:r>
      </w:hyperlink>
    </w:p>
    <w:p w:rsidR="00247B46" w:rsidRPr="006F5366" w:rsidRDefault="00F4530B" w:rsidP="00251F50">
      <w:pPr>
        <w:pStyle w:val="Liste"/>
        <w:rPr>
          <w:rFonts w:ascii="Arial" w:hAnsi="Arial" w:cs="Arial"/>
          <w:lang w:val="en-US" w:eastAsia="de-AT"/>
        </w:rPr>
      </w:pPr>
      <w:hyperlink r:id="rId12" w:history="1">
        <w:r w:rsidR="001E210E" w:rsidRPr="006F5366">
          <w:rPr>
            <w:rStyle w:val="Hyperlink"/>
            <w:rFonts w:ascii="Arial" w:hAnsi="Arial" w:cs="Arial"/>
            <w:color w:val="auto"/>
            <w:lang w:val="en-US" w:eastAsia="de-AT"/>
          </w:rPr>
          <w:t>http://www.offener-dialog.de/</w:t>
        </w:r>
      </w:hyperlink>
    </w:p>
    <w:p w:rsidR="00CE30D9" w:rsidRDefault="00CE30D9">
      <w:pPr>
        <w:spacing w:after="200" w:line="276" w:lineRule="auto"/>
        <w:rPr>
          <w:rFonts w:ascii="Arial" w:hAnsi="Arial" w:cs="Arial"/>
          <w:lang w:val="en-US" w:eastAsia="de-AT"/>
        </w:rPr>
      </w:pPr>
    </w:p>
    <w:p w:rsidR="00A73614" w:rsidRPr="00A73614" w:rsidRDefault="00A73614" w:rsidP="00A73614">
      <w:pPr>
        <w:pStyle w:val="berschrift1"/>
        <w:rPr>
          <w:lang w:eastAsia="de-AT"/>
        </w:rPr>
      </w:pPr>
      <w:r w:rsidRPr="00A73614">
        <w:rPr>
          <w:lang w:eastAsia="de-AT"/>
        </w:rPr>
        <w:t xml:space="preserve">Will Hall wird am 21. und 22. Sept. </w:t>
      </w:r>
      <w:r>
        <w:rPr>
          <w:lang w:eastAsia="de-AT"/>
        </w:rPr>
        <w:t>2017 bei Veranstaltungen zum Welttag Stimmenhören in Linz sein.</w:t>
      </w:r>
    </w:p>
    <w:sectPr w:rsidR="00A73614" w:rsidRPr="00A73614" w:rsidSect="00A66E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BD" w:rsidRDefault="005F41BD" w:rsidP="006F5366">
      <w:r>
        <w:separator/>
      </w:r>
    </w:p>
  </w:endnote>
  <w:endnote w:type="continuationSeparator" w:id="0">
    <w:p w:rsidR="005F41BD" w:rsidRDefault="005F41BD" w:rsidP="006F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66" w:rsidRDefault="006F536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66" w:rsidRDefault="006F5366">
    <w:pPr>
      <w:pStyle w:val="Fuzeile"/>
      <w:pBdr>
        <w:top w:val="thinThickSmallGap" w:sz="24" w:space="1" w:color="4A724A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Marlene Weiterschan 2017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fldSimple w:instr=" PAGE   \* MERGEFORMAT ">
      <w:r w:rsidR="005F41BD" w:rsidRPr="005F41BD">
        <w:rPr>
          <w:rFonts w:asciiTheme="majorHAnsi" w:hAnsiTheme="majorHAnsi"/>
          <w:noProof/>
        </w:rPr>
        <w:t>1</w:t>
      </w:r>
    </w:fldSimple>
  </w:p>
  <w:p w:rsidR="006F5366" w:rsidRDefault="006F536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66" w:rsidRDefault="006F53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BD" w:rsidRDefault="005F41BD" w:rsidP="006F5366">
      <w:r>
        <w:separator/>
      </w:r>
    </w:p>
  </w:footnote>
  <w:footnote w:type="continuationSeparator" w:id="0">
    <w:p w:rsidR="005F41BD" w:rsidRDefault="005F41BD" w:rsidP="006F5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66" w:rsidRDefault="006F536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66" w:rsidRDefault="006F536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66" w:rsidRDefault="006F536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23CE"/>
    <w:rsid w:val="00042B52"/>
    <w:rsid w:val="0009335D"/>
    <w:rsid w:val="001073E8"/>
    <w:rsid w:val="001E210E"/>
    <w:rsid w:val="00247B46"/>
    <w:rsid w:val="00251F50"/>
    <w:rsid w:val="0026743D"/>
    <w:rsid w:val="00414E48"/>
    <w:rsid w:val="00423648"/>
    <w:rsid w:val="00441248"/>
    <w:rsid w:val="004523CE"/>
    <w:rsid w:val="00496AC4"/>
    <w:rsid w:val="00525516"/>
    <w:rsid w:val="00532128"/>
    <w:rsid w:val="00564C3B"/>
    <w:rsid w:val="005D241D"/>
    <w:rsid w:val="005F41BD"/>
    <w:rsid w:val="00662F59"/>
    <w:rsid w:val="006D5A84"/>
    <w:rsid w:val="006F5366"/>
    <w:rsid w:val="007741A1"/>
    <w:rsid w:val="00833135"/>
    <w:rsid w:val="00955090"/>
    <w:rsid w:val="00A47EA3"/>
    <w:rsid w:val="00A66E69"/>
    <w:rsid w:val="00A73614"/>
    <w:rsid w:val="00A95CAE"/>
    <w:rsid w:val="00AB3F24"/>
    <w:rsid w:val="00B57ADC"/>
    <w:rsid w:val="00BE56E2"/>
    <w:rsid w:val="00CE30D9"/>
    <w:rsid w:val="00CF53F5"/>
    <w:rsid w:val="00D62152"/>
    <w:rsid w:val="00D7283A"/>
    <w:rsid w:val="00E74B57"/>
    <w:rsid w:val="00EE35DF"/>
    <w:rsid w:val="00F4530B"/>
    <w:rsid w:val="00FB004A"/>
    <w:rsid w:val="00FD4240"/>
    <w:rsid w:val="00F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3CE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3648"/>
    <w:rPr>
      <w:color w:val="DB5353" w:themeColor="hyperlink"/>
      <w:u w:val="single"/>
    </w:rPr>
  </w:style>
  <w:style w:type="paragraph" w:styleId="KeinLeerraum">
    <w:name w:val="No Spacing"/>
    <w:uiPriority w:val="1"/>
    <w:qFormat/>
    <w:rsid w:val="0042364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51F5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251F50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51F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51F50"/>
    <w:rPr>
      <w:rFonts w:ascii="Calibri" w:hAnsi="Calibri" w:cs="Calibr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1248"/>
    <w:rPr>
      <w:color w:val="903638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53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5366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F53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5366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sidementalhealth.com/abou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illhall.net/" TargetMode="External"/><Relationship Id="rId12" Type="http://schemas.openxmlformats.org/officeDocument/2006/relationships/hyperlink" Target="http://www.offener-dialog.d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heicarusproject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reedom-center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dnessradio.net/" TargetMode="Externa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hoebe">
  <a:themeElements>
    <a:clrScheme name="Phoeb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hoeb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hoeb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FF38-C529-410D-877E-0D7FED1E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</dc:creator>
  <cp:lastModifiedBy>J.P.</cp:lastModifiedBy>
  <cp:revision>29</cp:revision>
  <dcterms:created xsi:type="dcterms:W3CDTF">2017-03-14T10:53:00Z</dcterms:created>
  <dcterms:modified xsi:type="dcterms:W3CDTF">2017-04-27T08:43:00Z</dcterms:modified>
</cp:coreProperties>
</file>